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A8" w:rsidRPr="00F14EF7" w:rsidRDefault="00EE1AA8" w:rsidP="00EE1AA8">
      <w:pPr>
        <w:widowControl/>
        <w:spacing w:line="0" w:lineRule="atLeast"/>
        <w:ind w:hanging="230"/>
        <w:jc w:val="right"/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別紙様式３－４</w:t>
      </w:r>
    </w:p>
    <w:tbl>
      <w:tblPr>
        <w:tblpPr w:leftFromText="142" w:rightFromText="142" w:vertAnchor="text" w:horzAnchor="margin" w:tblpY="142"/>
        <w:tblOverlap w:val="never"/>
        <w:tblW w:w="18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1275"/>
      </w:tblGrid>
      <w:tr w:rsidR="00F14EF7" w:rsidRPr="00F14EF7" w:rsidTr="00F14EF7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EF7" w:rsidRPr="00F14EF7" w:rsidRDefault="00F14EF7" w:rsidP="00F14EF7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14E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EF7" w:rsidRPr="00F14EF7" w:rsidRDefault="00F14EF7" w:rsidP="00F14EF7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14E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医薬部外品</w:t>
            </w:r>
          </w:p>
        </w:tc>
      </w:tr>
      <w:tr w:rsidR="00F14EF7" w:rsidRPr="00F14EF7" w:rsidTr="00F14EF7">
        <w:trPr>
          <w:trHeight w:val="27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EF7" w:rsidRPr="00F14EF7" w:rsidRDefault="00F14EF7" w:rsidP="00F14EF7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14E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EF7" w:rsidRPr="00F14EF7" w:rsidRDefault="00F14EF7" w:rsidP="00F14EF7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14E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化粧品</w:t>
            </w:r>
          </w:p>
        </w:tc>
      </w:tr>
    </w:tbl>
    <w:tbl>
      <w:tblPr>
        <w:tblpPr w:leftFromText="142" w:rightFromText="142" w:vertAnchor="text" w:horzAnchor="margin" w:tblpXSpec="right" w:tblpY="127"/>
        <w:tblOverlap w:val="never"/>
        <w:tblW w:w="137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5"/>
      </w:tblGrid>
      <w:tr w:rsidR="00F14EF7" w:rsidRPr="00F14EF7" w:rsidTr="00E649DA">
        <w:trPr>
          <w:trHeight w:val="276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14EF7" w:rsidRPr="00F14EF7" w:rsidRDefault="00F14EF7" w:rsidP="00F14EF7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報告日</w:t>
            </w:r>
          </w:p>
        </w:tc>
      </w:tr>
      <w:tr w:rsidR="00F14EF7" w:rsidRPr="00F14EF7" w:rsidTr="00F14EF7">
        <w:trPr>
          <w:trHeight w:val="27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EF7" w:rsidRPr="00F14EF7" w:rsidRDefault="00F14EF7" w:rsidP="00F14EF7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20**MMDD</w:t>
            </w:r>
          </w:p>
        </w:tc>
      </w:tr>
    </w:tbl>
    <w:p w:rsidR="00F14EF7" w:rsidRDefault="00F14EF7" w:rsidP="000B5891">
      <w:pPr>
        <w:widowControl/>
        <w:spacing w:line="0" w:lineRule="atLeast"/>
        <w:ind w:hanging="230"/>
        <w:jc w:val="left"/>
        <w:rPr>
          <w:rFonts w:asciiTheme="minorEastAsia" w:hAnsiTheme="minorEastAsia" w:cs="ＭＳ ゴシック"/>
          <w:spacing w:val="-18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spacing w:val="-18"/>
          <w:kern w:val="0"/>
          <w:sz w:val="20"/>
          <w:szCs w:val="20"/>
        </w:rPr>
        <w:t xml:space="preserve">　　</w:t>
      </w:r>
    </w:p>
    <w:p w:rsidR="00F14EF7" w:rsidRPr="00F14EF7" w:rsidRDefault="00F14EF7" w:rsidP="00F14EF7">
      <w:pPr>
        <w:widowControl/>
        <w:spacing w:line="0" w:lineRule="atLeast"/>
        <w:ind w:hanging="230"/>
        <w:jc w:val="left"/>
        <w:rPr>
          <w:rFonts w:asciiTheme="minorEastAsia" w:hAnsiTheme="minorEastAsia" w:cs="ＭＳ ゴシック"/>
          <w:spacing w:val="-18"/>
          <w:kern w:val="0"/>
          <w:sz w:val="32"/>
          <w:szCs w:val="32"/>
        </w:rPr>
      </w:pPr>
      <w:r>
        <w:rPr>
          <w:rFonts w:asciiTheme="minorEastAsia" w:hAnsiTheme="minorEastAsia" w:cs="ＭＳ ゴシック" w:hint="eastAsia"/>
          <w:spacing w:val="-18"/>
          <w:kern w:val="0"/>
          <w:sz w:val="20"/>
          <w:szCs w:val="20"/>
        </w:rPr>
        <w:t xml:space="preserve">　　　　　　　　</w:t>
      </w:r>
      <w:r w:rsidRPr="00F14EF7">
        <w:rPr>
          <w:rFonts w:asciiTheme="minorEastAsia" w:hAnsiTheme="minorEastAsia" w:cs="ＭＳ ゴシック" w:hint="eastAsia"/>
          <w:spacing w:val="-18"/>
          <w:kern w:val="0"/>
          <w:sz w:val="32"/>
          <w:szCs w:val="32"/>
        </w:rPr>
        <w:t>医薬部外品・化粧品　副作用報告書</w:t>
      </w:r>
    </w:p>
    <w:tbl>
      <w:tblPr>
        <w:tblW w:w="10632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2"/>
        <w:gridCol w:w="850"/>
        <w:gridCol w:w="992"/>
        <w:gridCol w:w="1276"/>
        <w:gridCol w:w="2268"/>
        <w:gridCol w:w="1276"/>
        <w:gridCol w:w="2268"/>
      </w:tblGrid>
      <w:tr w:rsidR="00F14EF7" w:rsidRPr="000B5891" w:rsidTr="00E649DA">
        <w:trPr>
          <w:trHeight w:val="12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14EF7" w:rsidRPr="000B5891" w:rsidRDefault="00F14EF7" w:rsidP="00785C03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B58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識別番号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14EF7" w:rsidRPr="000B5891" w:rsidRDefault="00F14EF7" w:rsidP="00785C03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B58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機構報告回数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14EF7" w:rsidRPr="000B5891" w:rsidRDefault="00F14EF7" w:rsidP="00785C03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B58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第一報入手日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14EF7" w:rsidRPr="000B5891" w:rsidRDefault="00F14EF7" w:rsidP="00785C03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B58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最新報入手日</w:t>
            </w:r>
          </w:p>
        </w:tc>
      </w:tr>
      <w:tr w:rsidR="00F14EF7" w:rsidRPr="000B5891" w:rsidTr="00E649DA">
        <w:trPr>
          <w:trHeight w:val="472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EF7" w:rsidRPr="000B5891" w:rsidRDefault="00F14EF7" w:rsidP="00785C03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B58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EF7" w:rsidRPr="000B5891" w:rsidRDefault="00F14EF7" w:rsidP="00F14EF7">
            <w:pPr>
              <w:widowControl/>
              <w:spacing w:after="0"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B58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9DA" w:rsidRDefault="00F14EF7" w:rsidP="00F14EF7">
            <w:pPr>
              <w:widowControl/>
              <w:spacing w:after="0"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B58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□完了</w:t>
            </w:r>
          </w:p>
          <w:p w:rsidR="00F14EF7" w:rsidRPr="000B5891" w:rsidRDefault="00F14EF7" w:rsidP="00F14EF7">
            <w:pPr>
              <w:widowControl/>
              <w:spacing w:after="0"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B58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□未完了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EF7" w:rsidRPr="000B5891" w:rsidRDefault="00F14EF7" w:rsidP="00F14EF7">
            <w:pPr>
              <w:widowControl/>
              <w:spacing w:after="0"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B58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9DA" w:rsidRDefault="00F14EF7" w:rsidP="00F14EF7">
            <w:pPr>
              <w:widowControl/>
              <w:spacing w:after="0"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B58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□患者</w:t>
            </w:r>
            <w:r w:rsidR="00E649D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 </w:t>
            </w:r>
            <w:r w:rsidRPr="000B58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□医療機関</w:t>
            </w:r>
          </w:p>
          <w:p w:rsidR="00F14EF7" w:rsidRPr="000B5891" w:rsidRDefault="00F14EF7" w:rsidP="00E649DA">
            <w:pPr>
              <w:widowControl/>
              <w:spacing w:after="0"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B58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□販売店</w:t>
            </w:r>
            <w:r w:rsidR="00E649D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</w:t>
            </w:r>
            <w:r w:rsidRPr="000B58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□その他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EF7" w:rsidRPr="000B5891" w:rsidRDefault="00F14EF7" w:rsidP="00F14EF7">
            <w:pPr>
              <w:widowControl/>
              <w:spacing w:after="0"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B58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9DA" w:rsidRDefault="00F14EF7" w:rsidP="00F14EF7">
            <w:pPr>
              <w:widowControl/>
              <w:spacing w:after="0"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B58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□患者</w:t>
            </w:r>
            <w:r w:rsidR="00E649D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 </w:t>
            </w:r>
            <w:r w:rsidRPr="000B58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□医療機関</w:t>
            </w:r>
          </w:p>
          <w:p w:rsidR="00F14EF7" w:rsidRPr="000B5891" w:rsidRDefault="00F14EF7" w:rsidP="00E649DA">
            <w:pPr>
              <w:widowControl/>
              <w:spacing w:after="0"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B58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□販売店</w:t>
            </w:r>
            <w:r w:rsidR="00E649D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　</w:t>
            </w:r>
            <w:r w:rsidRPr="000B58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□その他</w:t>
            </w:r>
          </w:p>
        </w:tc>
      </w:tr>
    </w:tbl>
    <w:p w:rsidR="000B5891" w:rsidRPr="00E649DA" w:rsidRDefault="000B5891" w:rsidP="00E649DA">
      <w:pPr>
        <w:pStyle w:val="a5"/>
        <w:spacing w:line="0" w:lineRule="atLeast"/>
      </w:pPr>
    </w:p>
    <w:p w:rsidR="00E649DA" w:rsidRPr="000B5891" w:rsidRDefault="00E649DA" w:rsidP="000B5891">
      <w:pPr>
        <w:widowControl/>
        <w:spacing w:line="0" w:lineRule="atLeast"/>
        <w:jc w:val="left"/>
        <w:rPr>
          <w:rFonts w:asciiTheme="minorEastAsia" w:hAnsiTheme="minorEastAsia" w:cs="ＭＳ ゴシック"/>
          <w:vanish/>
          <w:spacing w:val="-18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spacing w:val="-18"/>
          <w:kern w:val="0"/>
          <w:sz w:val="20"/>
          <w:szCs w:val="20"/>
        </w:rPr>
        <w:t>患者情報</w:t>
      </w:r>
    </w:p>
    <w:p w:rsidR="000B5891" w:rsidRPr="00E649DA" w:rsidRDefault="000B5891" w:rsidP="00E649DA">
      <w:pPr>
        <w:pStyle w:val="a5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56"/>
        <w:gridCol w:w="1238"/>
        <w:gridCol w:w="1747"/>
        <w:gridCol w:w="1311"/>
        <w:gridCol w:w="1292"/>
        <w:gridCol w:w="3154"/>
      </w:tblGrid>
      <w:tr w:rsidR="00E649DA" w:rsidRPr="00E649DA" w:rsidTr="006C25EC">
        <w:trPr>
          <w:trHeight w:val="374"/>
        </w:trPr>
        <w:tc>
          <w:tcPr>
            <w:tcW w:w="1856" w:type="dxa"/>
            <w:shd w:val="clear" w:color="auto" w:fill="D9D9D9" w:themeFill="background1" w:themeFillShade="D9"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>患者イニシャル</w:t>
            </w:r>
          </w:p>
        </w:tc>
        <w:tc>
          <w:tcPr>
            <w:tcW w:w="1238" w:type="dxa"/>
            <w:shd w:val="clear" w:color="auto" w:fill="D9D9D9" w:themeFill="background1" w:themeFillShade="D9"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>性別</w:t>
            </w:r>
          </w:p>
        </w:tc>
        <w:tc>
          <w:tcPr>
            <w:tcW w:w="1747" w:type="dxa"/>
            <w:shd w:val="clear" w:color="auto" w:fill="D9D9D9" w:themeFill="background1" w:themeFillShade="D9"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>副作用発現年齢(歳)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>身長(cm)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>体重(kg)</w:t>
            </w:r>
          </w:p>
        </w:tc>
        <w:tc>
          <w:tcPr>
            <w:tcW w:w="3154" w:type="dxa"/>
            <w:shd w:val="clear" w:color="auto" w:fill="D9D9D9" w:themeFill="background1" w:themeFillShade="D9"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>妊娠の有無</w:t>
            </w:r>
          </w:p>
        </w:tc>
      </w:tr>
      <w:tr w:rsidR="00E649DA" w:rsidRPr="00E649DA" w:rsidTr="006C25EC">
        <w:trPr>
          <w:trHeight w:val="408"/>
        </w:trPr>
        <w:tc>
          <w:tcPr>
            <w:tcW w:w="1856" w:type="dxa"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8" w:type="dxa"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>□男・□女</w:t>
            </w:r>
          </w:p>
        </w:tc>
        <w:tc>
          <w:tcPr>
            <w:tcW w:w="1747" w:type="dxa"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1" w:type="dxa"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2" w:type="dxa"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4" w:type="dxa"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>□無・□有</w:t>
            </w:r>
            <w:r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 xml:space="preserve"> </w:t>
            </w: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>(妊娠　　　週)・□不明</w:t>
            </w:r>
          </w:p>
        </w:tc>
      </w:tr>
      <w:tr w:rsidR="00E649DA" w:rsidRPr="00E649DA" w:rsidTr="006C25EC">
        <w:trPr>
          <w:trHeight w:val="270"/>
        </w:trPr>
        <w:tc>
          <w:tcPr>
            <w:tcW w:w="1856" w:type="dxa"/>
            <w:shd w:val="clear" w:color="auto" w:fill="D9D9D9" w:themeFill="background1" w:themeFillShade="D9"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>原疾患・合併症</w:t>
            </w:r>
          </w:p>
        </w:tc>
        <w:tc>
          <w:tcPr>
            <w:tcW w:w="2985" w:type="dxa"/>
            <w:gridSpan w:val="2"/>
            <w:shd w:val="clear" w:color="auto" w:fill="D9D9D9" w:themeFill="background1" w:themeFillShade="D9"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>既往歴</w:t>
            </w:r>
          </w:p>
        </w:tc>
        <w:tc>
          <w:tcPr>
            <w:tcW w:w="2603" w:type="dxa"/>
            <w:gridSpan w:val="2"/>
            <w:shd w:val="clear" w:color="auto" w:fill="D9D9D9" w:themeFill="background1" w:themeFillShade="D9"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>過去の副作用歴</w:t>
            </w:r>
          </w:p>
        </w:tc>
        <w:tc>
          <w:tcPr>
            <w:tcW w:w="3154" w:type="dxa"/>
            <w:shd w:val="clear" w:color="auto" w:fill="D9D9D9" w:themeFill="background1" w:themeFillShade="D9"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>その他特記すべき事項</w:t>
            </w:r>
          </w:p>
        </w:tc>
      </w:tr>
      <w:tr w:rsidR="00E649DA" w:rsidRPr="00E649DA" w:rsidTr="006C25EC">
        <w:trPr>
          <w:trHeight w:val="270"/>
        </w:trPr>
        <w:tc>
          <w:tcPr>
            <w:tcW w:w="1856" w:type="dxa"/>
            <w:vMerge w:val="restart"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5" w:type="dxa"/>
            <w:gridSpan w:val="2"/>
            <w:vMerge w:val="restart"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Merge w:val="restart"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ind w:firstLineChars="100" w:firstLine="164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 xml:space="preserve"> </w:t>
            </w: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>□無</w:t>
            </w:r>
            <w:r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 xml:space="preserve"> </w:t>
            </w: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>・□有</w:t>
            </w:r>
            <w:r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 xml:space="preserve"> </w:t>
            </w: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>・□不明</w:t>
            </w:r>
            <w:r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 xml:space="preserve"> </w:t>
            </w: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>)</w:t>
            </w: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br/>
              <w:t>製品名：</w:t>
            </w: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br/>
              <w:t>副作用名：</w:t>
            </w:r>
          </w:p>
        </w:tc>
        <w:tc>
          <w:tcPr>
            <w:tcW w:w="3154" w:type="dxa"/>
            <w:vMerge w:val="restart"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>□アレルギー</w:t>
            </w:r>
            <w:r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>（</w:t>
            </w: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 xml:space="preserve">      ）</w:t>
            </w: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br/>
            </w:r>
            <w:r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>□その他　 　（</w:t>
            </w: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 xml:space="preserve">　</w:t>
            </w: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>）</w:t>
            </w:r>
          </w:p>
        </w:tc>
      </w:tr>
      <w:tr w:rsidR="00E649DA" w:rsidRPr="00E649DA" w:rsidTr="006C25EC">
        <w:trPr>
          <w:trHeight w:val="259"/>
        </w:trPr>
        <w:tc>
          <w:tcPr>
            <w:tcW w:w="1856" w:type="dxa"/>
            <w:vMerge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</w:p>
        </w:tc>
        <w:tc>
          <w:tcPr>
            <w:tcW w:w="2985" w:type="dxa"/>
            <w:gridSpan w:val="2"/>
            <w:vMerge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Merge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</w:p>
        </w:tc>
      </w:tr>
      <w:tr w:rsidR="00E649DA" w:rsidRPr="00E649DA" w:rsidTr="006C25EC">
        <w:trPr>
          <w:trHeight w:val="299"/>
        </w:trPr>
        <w:tc>
          <w:tcPr>
            <w:tcW w:w="1856" w:type="dxa"/>
            <w:vMerge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</w:p>
        </w:tc>
        <w:tc>
          <w:tcPr>
            <w:tcW w:w="2985" w:type="dxa"/>
            <w:gridSpan w:val="2"/>
            <w:vMerge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Merge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</w:p>
        </w:tc>
      </w:tr>
    </w:tbl>
    <w:p w:rsidR="00E649DA" w:rsidRPr="006C25EC" w:rsidRDefault="00E649DA" w:rsidP="006C25EC">
      <w:pPr>
        <w:pStyle w:val="a5"/>
        <w:spacing w:line="0" w:lineRule="atLeast"/>
        <w:rPr>
          <w:sz w:val="16"/>
          <w:szCs w:val="16"/>
        </w:rPr>
      </w:pPr>
    </w:p>
    <w:p w:rsidR="00F036B7" w:rsidRPr="00F036B7" w:rsidRDefault="00F036B7" w:rsidP="00F036B7">
      <w:pPr>
        <w:pStyle w:val="a5"/>
      </w:pPr>
      <w:r>
        <w:rPr>
          <w:rFonts w:hint="eastAsia"/>
        </w:rPr>
        <w:t>副作用情報</w:t>
      </w:r>
    </w:p>
    <w:tbl>
      <w:tblPr>
        <w:tblW w:w="1058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2198"/>
        <w:gridCol w:w="2338"/>
        <w:gridCol w:w="1701"/>
        <w:gridCol w:w="709"/>
        <w:gridCol w:w="1559"/>
        <w:gridCol w:w="1375"/>
      </w:tblGrid>
      <w:tr w:rsidR="009E6AA8" w:rsidRPr="009E6AA8" w:rsidTr="006C25EC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No.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E6AA8" w:rsidRPr="009E6AA8" w:rsidRDefault="009E6AA8" w:rsidP="009E6AA8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E6A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036B7"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副作用</w:t>
            </w:r>
            <w:r w:rsidRPr="009E6A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="00F036B7"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の名称</w:t>
            </w:r>
          </w:p>
          <w:p w:rsidR="00F036B7" w:rsidRPr="00F036B7" w:rsidRDefault="00F036B7" w:rsidP="009E6AA8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又は症状、異常所見</w:t>
            </w: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E6AA8" w:rsidRPr="009E6AA8" w:rsidRDefault="00F036B7" w:rsidP="009E6AA8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MedDRAコード又は</w:t>
            </w:r>
          </w:p>
          <w:p w:rsidR="00F036B7" w:rsidRPr="00F036B7" w:rsidRDefault="00F036B7" w:rsidP="009E6AA8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化粧品等副作用コード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発現日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転帰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転帰日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重篤性等分類</w:t>
            </w:r>
          </w:p>
        </w:tc>
      </w:tr>
      <w:tr w:rsidR="009E6AA8" w:rsidRPr="009E6AA8" w:rsidTr="006C25E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E6AA8" w:rsidRPr="009E6AA8" w:rsidTr="006C25E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E6AA8" w:rsidRPr="009E6AA8" w:rsidTr="006C25E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E6AA8" w:rsidRPr="009E6AA8" w:rsidTr="006C25E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036B7" w:rsidRPr="00F036B7" w:rsidTr="006C25EC">
        <w:trPr>
          <w:trHeight w:val="270"/>
        </w:trPr>
        <w:tc>
          <w:tcPr>
            <w:tcW w:w="105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※　副作用の転帰、重篤性については、それぞれ、以下の番号を記載して下さい。</w:t>
            </w:r>
          </w:p>
        </w:tc>
      </w:tr>
      <w:tr w:rsidR="006C25EC" w:rsidRPr="00F036B7" w:rsidTr="006C25EC">
        <w:trPr>
          <w:trHeight w:val="270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＜副作用の転帰＞</w:t>
            </w:r>
          </w:p>
        </w:tc>
        <w:tc>
          <w:tcPr>
            <w:tcW w:w="534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＜副作用の重篤性等分類について＞</w:t>
            </w:r>
          </w:p>
        </w:tc>
      </w:tr>
      <w:tr w:rsidR="006C25EC" w:rsidRPr="00F036B7" w:rsidTr="006C25EC">
        <w:trPr>
          <w:trHeight w:val="220"/>
        </w:trPr>
        <w:tc>
          <w:tcPr>
            <w:tcW w:w="524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①回復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①死亡　　②障害　　③死亡につながるおそれ</w:t>
            </w:r>
          </w:p>
        </w:tc>
      </w:tr>
      <w:tr w:rsidR="006C25EC" w:rsidRPr="00F036B7" w:rsidTr="006C25EC">
        <w:trPr>
          <w:trHeight w:val="270"/>
        </w:trPr>
        <w:tc>
          <w:tcPr>
            <w:tcW w:w="524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②軽快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④障害につながるおそれ</w:t>
            </w:r>
          </w:p>
        </w:tc>
      </w:tr>
      <w:tr w:rsidR="006C25EC" w:rsidRPr="00F036B7" w:rsidTr="006C25EC">
        <w:trPr>
          <w:trHeight w:val="270"/>
        </w:trPr>
        <w:tc>
          <w:tcPr>
            <w:tcW w:w="524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③未回復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⑤治療のために入院又は入院期間の延長</w:t>
            </w:r>
          </w:p>
        </w:tc>
      </w:tr>
      <w:tr w:rsidR="006C25EC" w:rsidRPr="00F036B7" w:rsidTr="006C25EC">
        <w:trPr>
          <w:trHeight w:val="288"/>
        </w:trPr>
        <w:tc>
          <w:tcPr>
            <w:tcW w:w="524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④後遺症有り(症状　　　　　　　</w:t>
            </w:r>
            <w:r w:rsidR="009E6AA8"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)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⑥上記に準じて重篤である</w:t>
            </w:r>
          </w:p>
        </w:tc>
      </w:tr>
      <w:tr w:rsidR="006C25EC" w:rsidRPr="00F036B7" w:rsidTr="006C25EC">
        <w:trPr>
          <w:trHeight w:val="270"/>
        </w:trPr>
        <w:tc>
          <w:tcPr>
            <w:tcW w:w="524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⑤死亡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⑦後世代における先天性の疾病又は異常</w:t>
            </w:r>
          </w:p>
        </w:tc>
      </w:tr>
      <w:tr w:rsidR="006C25EC" w:rsidRPr="00F036B7" w:rsidTr="006C25EC">
        <w:trPr>
          <w:trHeight w:val="270"/>
        </w:trPr>
        <w:tc>
          <w:tcPr>
            <w:tcW w:w="52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⑥不明</w:t>
            </w:r>
          </w:p>
        </w:tc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⑧治療に要する期間が30日以上</w:t>
            </w:r>
          </w:p>
        </w:tc>
      </w:tr>
    </w:tbl>
    <w:p w:rsidR="00E649DA" w:rsidRDefault="00E649DA" w:rsidP="00F036B7">
      <w:pPr>
        <w:pStyle w:val="a5"/>
      </w:pPr>
    </w:p>
    <w:p w:rsidR="005964F2" w:rsidRDefault="005964F2" w:rsidP="00F036B7">
      <w:pPr>
        <w:pStyle w:val="a5"/>
      </w:pPr>
      <w:r>
        <w:rPr>
          <w:rFonts w:hint="eastAsia"/>
        </w:rPr>
        <w:t>製品及び使用状況に関する情報</w:t>
      </w:r>
    </w:p>
    <w:tbl>
      <w:tblPr>
        <w:tblW w:w="10632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8"/>
        <w:gridCol w:w="992"/>
        <w:gridCol w:w="2410"/>
        <w:gridCol w:w="425"/>
        <w:gridCol w:w="1843"/>
        <w:gridCol w:w="1842"/>
        <w:gridCol w:w="1276"/>
        <w:gridCol w:w="1276"/>
      </w:tblGrid>
      <w:tr w:rsidR="005964F2" w:rsidRPr="005964F2" w:rsidTr="005964F2">
        <w:trPr>
          <w:trHeight w:val="9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No</w:t>
            </w: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964F2" w:rsidRDefault="005964F2" w:rsidP="005964F2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製品の販売名及び愛称</w:t>
            </w:r>
          </w:p>
          <w:p w:rsidR="005964F2" w:rsidRDefault="005964F2" w:rsidP="005964F2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(最も関係が疑われる自社製品を</w:t>
            </w:r>
          </w:p>
          <w:p w:rsidR="005964F2" w:rsidRPr="005964F2" w:rsidRDefault="005964F2" w:rsidP="005964F2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1に記載)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自社品に○↓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964F2" w:rsidRDefault="005964F2" w:rsidP="005964F2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一日使用量</w:t>
            </w:r>
          </w:p>
          <w:p w:rsidR="005964F2" w:rsidRPr="005964F2" w:rsidRDefault="005964F2" w:rsidP="005964F2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(1回量×回数)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経路・使用部位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964F2" w:rsidRDefault="005964F2" w:rsidP="005964F2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使用期間</w:t>
            </w:r>
          </w:p>
          <w:p w:rsidR="005964F2" w:rsidRPr="005964F2" w:rsidRDefault="005964F2" w:rsidP="005964F2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(開始日～終了日)</w:t>
            </w:r>
          </w:p>
        </w:tc>
      </w:tr>
      <w:tr w:rsidR="005964F2" w:rsidRPr="005964F2" w:rsidTr="005964F2">
        <w:trPr>
          <w:trHeight w:val="27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Code：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964F2" w:rsidRPr="005964F2" w:rsidTr="005964F2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販売名：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964F2" w:rsidRPr="005964F2" w:rsidTr="005964F2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愛称：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964F2" w:rsidRPr="005964F2" w:rsidTr="005964F2">
        <w:trPr>
          <w:trHeight w:val="27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販売名：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964F2" w:rsidRPr="005964F2" w:rsidTr="005964F2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愛称：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964F2" w:rsidRPr="005964F2" w:rsidTr="005964F2">
        <w:trPr>
          <w:trHeight w:val="27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販売名：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964F2" w:rsidRPr="005964F2" w:rsidTr="005964F2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愛称：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964F2" w:rsidRPr="005964F2" w:rsidTr="005964F2">
        <w:trPr>
          <w:trHeight w:val="270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併用したその他の医薬品・医薬部外品・化粧品等</w:t>
            </w:r>
          </w:p>
        </w:tc>
      </w:tr>
      <w:tr w:rsidR="005964F2" w:rsidRPr="005964F2" w:rsidTr="006C25EC">
        <w:trPr>
          <w:trHeight w:val="805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964F2" w:rsidRPr="005964F2" w:rsidTr="005964F2">
        <w:trPr>
          <w:trHeight w:val="270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副作用の発生及び処置等の経過</w:t>
            </w:r>
          </w:p>
        </w:tc>
      </w:tr>
      <w:tr w:rsidR="005964F2" w:rsidRPr="005964F2" w:rsidTr="006C25EC">
        <w:trPr>
          <w:trHeight w:val="707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964F2" w:rsidRPr="005964F2" w:rsidTr="005964F2">
        <w:trPr>
          <w:trHeight w:val="27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再使用：□無・□有・□不明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有りの場合→再発：□無・□有・□不明</w:t>
            </w:r>
          </w:p>
        </w:tc>
      </w:tr>
    </w:tbl>
    <w:p w:rsidR="009E6AA8" w:rsidRDefault="009E6AA8" w:rsidP="00F036B7">
      <w:pPr>
        <w:pStyle w:val="a5"/>
      </w:pPr>
    </w:p>
    <w:p w:rsidR="00A65FE2" w:rsidRPr="005964F2" w:rsidRDefault="00A65FE2" w:rsidP="00F036B7">
      <w:pPr>
        <w:pStyle w:val="a5"/>
      </w:pPr>
    </w:p>
    <w:tbl>
      <w:tblPr>
        <w:tblpPr w:leftFromText="142" w:rightFromText="142" w:vertAnchor="text" w:tblpY="1"/>
        <w:tblOverlap w:val="never"/>
        <w:tblW w:w="1044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8"/>
        <w:gridCol w:w="9943"/>
      </w:tblGrid>
      <w:tr w:rsidR="00A65FE2" w:rsidRPr="00A65FE2" w:rsidTr="00A65FE2">
        <w:trPr>
          <w:trHeight w:val="271"/>
        </w:trPr>
        <w:tc>
          <w:tcPr>
            <w:tcW w:w="10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65FE2" w:rsidRPr="00A65FE2" w:rsidRDefault="00A65FE2" w:rsidP="00A65FE2">
            <w:pPr>
              <w:spacing w:after="100" w:afterAutospacing="1"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65FE2">
              <w:rPr>
                <w:rFonts w:ascii="ＭＳ 明朝" w:eastAsia="ＭＳ 明朝" w:hAnsi="ＭＳ 明朝" w:hint="eastAsia"/>
                <w:sz w:val="20"/>
                <w:szCs w:val="20"/>
              </w:rPr>
              <w:t>製品の成分</w:t>
            </w:r>
          </w:p>
        </w:tc>
      </w:tr>
      <w:tr w:rsidR="00A65FE2" w:rsidRPr="00A65FE2" w:rsidTr="00A65FE2">
        <w:trPr>
          <w:trHeight w:val="218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65FE2" w:rsidRPr="00A65FE2" w:rsidRDefault="00A65FE2" w:rsidP="00A65FE2">
            <w:pPr>
              <w:spacing w:after="100" w:afterAutospacing="1"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65FE2">
              <w:rPr>
                <w:rFonts w:ascii="ＭＳ 明朝" w:eastAsia="ＭＳ 明朝" w:hAnsi="ＭＳ 明朝" w:hint="eastAsia"/>
                <w:sz w:val="20"/>
                <w:szCs w:val="20"/>
              </w:rPr>
              <w:t>No.</w:t>
            </w:r>
          </w:p>
        </w:tc>
        <w:tc>
          <w:tcPr>
            <w:tcW w:w="99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65FE2" w:rsidRPr="00A65FE2" w:rsidRDefault="00A65FE2" w:rsidP="00A65FE2">
            <w:pPr>
              <w:spacing w:after="100" w:afterAutospacing="1"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65FE2">
              <w:rPr>
                <w:rFonts w:ascii="ＭＳ 明朝" w:eastAsia="ＭＳ 明朝" w:hAnsi="ＭＳ 明朝" w:hint="eastAsia"/>
                <w:sz w:val="20"/>
                <w:szCs w:val="20"/>
              </w:rPr>
              <w:t>成分(添加物を含め、全成分を記入)</w:t>
            </w:r>
          </w:p>
        </w:tc>
      </w:tr>
      <w:tr w:rsidR="00A65FE2" w:rsidRPr="00A65FE2" w:rsidTr="00E11D5E">
        <w:trPr>
          <w:trHeight w:val="86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5FE2" w:rsidRPr="00A65FE2" w:rsidRDefault="00A65FE2" w:rsidP="00A65FE2">
            <w:pPr>
              <w:widowControl/>
              <w:spacing w:after="0"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65FE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5FE2" w:rsidRPr="00A65FE2" w:rsidRDefault="00A65FE2" w:rsidP="00A65FE2">
            <w:pPr>
              <w:widowControl/>
              <w:spacing w:after="0"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65FE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65FE2" w:rsidRPr="00A65FE2" w:rsidTr="00A65FE2">
        <w:trPr>
          <w:trHeight w:val="841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5FE2" w:rsidRPr="00A65FE2" w:rsidRDefault="00A65FE2" w:rsidP="00A65FE2">
            <w:pPr>
              <w:widowControl/>
              <w:spacing w:after="0"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65FE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5FE2" w:rsidRPr="00A65FE2" w:rsidRDefault="00A65FE2" w:rsidP="00A65FE2">
            <w:pPr>
              <w:widowControl/>
              <w:spacing w:after="0"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65FE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65FE2" w:rsidRPr="00A65FE2" w:rsidTr="00E11D5E">
        <w:trPr>
          <w:trHeight w:val="841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5FE2" w:rsidRPr="00A65FE2" w:rsidRDefault="00A65FE2" w:rsidP="00A65FE2">
            <w:pPr>
              <w:widowControl/>
              <w:spacing w:after="0"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65FE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5FE2" w:rsidRPr="00A65FE2" w:rsidRDefault="00A65FE2" w:rsidP="00A65FE2">
            <w:pPr>
              <w:widowControl/>
              <w:spacing w:after="0"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65FE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0B5891" w:rsidRPr="00A65FE2" w:rsidRDefault="00A65FE2" w:rsidP="00A65FE2">
      <w:pPr>
        <w:spacing w:line="0" w:lineRule="atLeast"/>
        <w:jc w:val="right"/>
        <w:rPr>
          <w:rFonts w:asciiTheme="minorEastAsia" w:hAnsiTheme="minorEastAsia"/>
          <w:sz w:val="20"/>
          <w:szCs w:val="20"/>
        </w:rPr>
      </w:pPr>
      <w:r w:rsidRPr="00A65FE2">
        <w:rPr>
          <w:rFonts w:asciiTheme="minorEastAsia" w:hAnsiTheme="minorEastAsia" w:hint="eastAsia"/>
          <w:sz w:val="20"/>
          <w:szCs w:val="20"/>
        </w:rPr>
        <w:t>※その他、No.1（第一被疑製品）の容器の表示および添付文書等のコピーを添付すること</w:t>
      </w:r>
      <w:r w:rsidRPr="00A65FE2">
        <w:rPr>
          <w:rFonts w:asciiTheme="minorEastAsia" w:hAnsiTheme="minorEastAsia"/>
          <w:sz w:val="20"/>
          <w:szCs w:val="20"/>
        </w:rPr>
        <w:br w:type="textWrapping" w:clear="all"/>
      </w:r>
    </w:p>
    <w:p w:rsidR="00A65FE2" w:rsidRDefault="00A65FE2" w:rsidP="000B5891">
      <w:pPr>
        <w:spacing w:line="0" w:lineRule="atLeast"/>
        <w:rPr>
          <w:rFonts w:asciiTheme="minorEastAsia" w:hAnsiTheme="minorEastAsia"/>
          <w:spacing w:val="-18"/>
          <w:sz w:val="20"/>
          <w:szCs w:val="20"/>
        </w:rPr>
      </w:pPr>
    </w:p>
    <w:tbl>
      <w:tblPr>
        <w:tblW w:w="1036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63"/>
      </w:tblGrid>
      <w:tr w:rsidR="002B6475" w:rsidRPr="002B6475" w:rsidTr="00E11D5E">
        <w:trPr>
          <w:trHeight w:val="382"/>
        </w:trPr>
        <w:tc>
          <w:tcPr>
            <w:tcW w:w="10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B6475" w:rsidRPr="002B6475" w:rsidRDefault="002B6475" w:rsidP="002B6475">
            <w:pPr>
              <w:widowControl/>
              <w:spacing w:after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64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報告者意見等</w:t>
            </w:r>
            <w:r w:rsidR="00E11D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B64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(医師の所見、本製品使用との因果関係、製造販売業者としての対応等)</w:t>
            </w:r>
          </w:p>
        </w:tc>
      </w:tr>
      <w:tr w:rsidR="002B6475" w:rsidRPr="002B6475" w:rsidTr="00E11D5E">
        <w:trPr>
          <w:trHeight w:val="2400"/>
        </w:trPr>
        <w:tc>
          <w:tcPr>
            <w:tcW w:w="10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6475" w:rsidRPr="002B6475" w:rsidRDefault="002B6475" w:rsidP="002B6475">
            <w:pPr>
              <w:widowControl/>
              <w:spacing w:after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64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65FE2" w:rsidRDefault="00A65FE2" w:rsidP="000B5891">
      <w:pPr>
        <w:spacing w:line="0" w:lineRule="atLeast"/>
        <w:rPr>
          <w:rFonts w:asciiTheme="minorEastAsia" w:hAnsiTheme="minorEastAsia"/>
          <w:spacing w:val="-18"/>
          <w:sz w:val="20"/>
          <w:szCs w:val="20"/>
        </w:rPr>
      </w:pPr>
    </w:p>
    <w:p w:rsidR="00E11D5E" w:rsidRPr="002B6475" w:rsidRDefault="00E11D5E" w:rsidP="000B5891">
      <w:pPr>
        <w:spacing w:line="0" w:lineRule="atLeast"/>
        <w:rPr>
          <w:rFonts w:asciiTheme="minorEastAsia" w:hAnsiTheme="minorEastAsia"/>
          <w:spacing w:val="-18"/>
          <w:sz w:val="20"/>
          <w:szCs w:val="20"/>
        </w:rPr>
      </w:pPr>
    </w:p>
    <w:p w:rsidR="00A65FE2" w:rsidRDefault="00E11D5E" w:rsidP="000B5891">
      <w:pPr>
        <w:spacing w:line="0" w:lineRule="atLeast"/>
        <w:rPr>
          <w:rFonts w:asciiTheme="minorEastAsia" w:hAnsiTheme="minorEastAsia"/>
          <w:spacing w:val="-18"/>
          <w:sz w:val="20"/>
          <w:szCs w:val="20"/>
        </w:rPr>
      </w:pPr>
      <w:r>
        <w:rPr>
          <w:rFonts w:asciiTheme="minorEastAsia" w:hAnsiTheme="minorEastAsia" w:hint="eastAsia"/>
          <w:spacing w:val="-18"/>
          <w:sz w:val="20"/>
          <w:szCs w:val="20"/>
        </w:rPr>
        <w:t>報告者連絡先等</w:t>
      </w:r>
    </w:p>
    <w:tbl>
      <w:tblPr>
        <w:tblW w:w="103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43"/>
        <w:gridCol w:w="3685"/>
        <w:gridCol w:w="2772"/>
      </w:tblGrid>
      <w:tr w:rsidR="00E11D5E" w:rsidRPr="00E11D5E" w:rsidTr="00E11D5E">
        <w:trPr>
          <w:trHeight w:val="29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11D5E" w:rsidRPr="00E11D5E" w:rsidRDefault="00E11D5E" w:rsidP="00E11D5E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11D5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製造販売業者名</w:t>
            </w:r>
          </w:p>
        </w:tc>
        <w:tc>
          <w:tcPr>
            <w:tcW w:w="6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11D5E" w:rsidRPr="00E11D5E" w:rsidRDefault="00E11D5E" w:rsidP="00E11D5E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11D5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報告担当部署、担当者名</w:t>
            </w:r>
          </w:p>
        </w:tc>
      </w:tr>
      <w:tr w:rsidR="00E11D5E" w:rsidRPr="00E11D5E" w:rsidTr="00E11D5E">
        <w:trPr>
          <w:trHeight w:val="564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1D5E" w:rsidRPr="00E11D5E" w:rsidRDefault="00E11D5E" w:rsidP="00E11D5E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11D5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1D5E" w:rsidRPr="00E11D5E" w:rsidRDefault="00E11D5E" w:rsidP="00E11D5E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11D5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1D5E" w:rsidRPr="00E11D5E" w:rsidTr="00E11D5E">
        <w:trPr>
          <w:trHeight w:val="278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11D5E" w:rsidRPr="00E11D5E" w:rsidRDefault="00E11D5E" w:rsidP="00E11D5E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11D5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11D5E" w:rsidRPr="00E11D5E" w:rsidRDefault="00E11D5E" w:rsidP="00E11D5E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11D5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FAX番号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11D5E" w:rsidRPr="00E11D5E" w:rsidRDefault="00E11D5E" w:rsidP="00E11D5E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11D5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E-Mailアドレス</w:t>
            </w:r>
          </w:p>
        </w:tc>
      </w:tr>
      <w:tr w:rsidR="00E11D5E" w:rsidRPr="00E11D5E" w:rsidTr="00E11D5E">
        <w:trPr>
          <w:trHeight w:val="56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1D5E" w:rsidRPr="00E11D5E" w:rsidRDefault="00E11D5E" w:rsidP="00E11D5E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11D5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1D5E" w:rsidRPr="00E11D5E" w:rsidRDefault="00E11D5E" w:rsidP="00E11D5E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11D5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1D5E" w:rsidRPr="00E11D5E" w:rsidRDefault="00E11D5E" w:rsidP="00E11D5E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11D5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A65FE2" w:rsidRPr="000B5891" w:rsidRDefault="00A65FE2" w:rsidP="000B5891">
      <w:pPr>
        <w:spacing w:line="0" w:lineRule="atLeast"/>
        <w:rPr>
          <w:rFonts w:asciiTheme="minorEastAsia" w:hAnsiTheme="minorEastAsia"/>
          <w:spacing w:val="-18"/>
          <w:sz w:val="20"/>
          <w:szCs w:val="20"/>
        </w:rPr>
      </w:pPr>
    </w:p>
    <w:sectPr w:rsidR="00A65FE2" w:rsidRPr="000B5891" w:rsidSect="000B58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936" w:rsidRDefault="00274936" w:rsidP="00EE1AA8">
      <w:pPr>
        <w:spacing w:after="0"/>
      </w:pPr>
      <w:r>
        <w:separator/>
      </w:r>
    </w:p>
  </w:endnote>
  <w:endnote w:type="continuationSeparator" w:id="0">
    <w:p w:rsidR="00274936" w:rsidRDefault="00274936" w:rsidP="00EE1A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936" w:rsidRDefault="00274936" w:rsidP="00EE1AA8">
      <w:pPr>
        <w:spacing w:after="0"/>
      </w:pPr>
      <w:r>
        <w:separator/>
      </w:r>
    </w:p>
  </w:footnote>
  <w:footnote w:type="continuationSeparator" w:id="0">
    <w:p w:rsidR="00274936" w:rsidRDefault="00274936" w:rsidP="00EE1AA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91"/>
    <w:rsid w:val="00003E89"/>
    <w:rsid w:val="000B5891"/>
    <w:rsid w:val="00274936"/>
    <w:rsid w:val="002B6475"/>
    <w:rsid w:val="005964F2"/>
    <w:rsid w:val="006C25EC"/>
    <w:rsid w:val="006E679D"/>
    <w:rsid w:val="007F7E25"/>
    <w:rsid w:val="00833652"/>
    <w:rsid w:val="0093083D"/>
    <w:rsid w:val="009E6AA8"/>
    <w:rsid w:val="00A65FE2"/>
    <w:rsid w:val="00BE19B5"/>
    <w:rsid w:val="00E11D5E"/>
    <w:rsid w:val="00E649DA"/>
    <w:rsid w:val="00EE1AA8"/>
    <w:rsid w:val="00F036B7"/>
    <w:rsid w:val="00F1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0B5891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0B58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0B5891"/>
    <w:rPr>
      <w:b/>
      <w:bCs/>
    </w:rPr>
  </w:style>
  <w:style w:type="table" w:styleId="a4">
    <w:name w:val="Table Grid"/>
    <w:basedOn w:val="a1"/>
    <w:uiPriority w:val="59"/>
    <w:rsid w:val="00E649D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649DA"/>
    <w:pPr>
      <w:widowControl w:val="0"/>
      <w:spacing w:after="0"/>
      <w:jc w:val="both"/>
    </w:pPr>
  </w:style>
  <w:style w:type="paragraph" w:styleId="a6">
    <w:name w:val="header"/>
    <w:basedOn w:val="a"/>
    <w:link w:val="a7"/>
    <w:uiPriority w:val="99"/>
    <w:unhideWhenUsed/>
    <w:rsid w:val="00EE1A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1AA8"/>
  </w:style>
  <w:style w:type="paragraph" w:styleId="a8">
    <w:name w:val="footer"/>
    <w:basedOn w:val="a"/>
    <w:link w:val="a9"/>
    <w:uiPriority w:val="99"/>
    <w:unhideWhenUsed/>
    <w:rsid w:val="00EE1A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1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0B5891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0B58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0B5891"/>
    <w:rPr>
      <w:b/>
      <w:bCs/>
    </w:rPr>
  </w:style>
  <w:style w:type="table" w:styleId="a4">
    <w:name w:val="Table Grid"/>
    <w:basedOn w:val="a1"/>
    <w:uiPriority w:val="59"/>
    <w:rsid w:val="00E649D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649DA"/>
    <w:pPr>
      <w:widowControl w:val="0"/>
      <w:spacing w:after="0"/>
      <w:jc w:val="both"/>
    </w:pPr>
  </w:style>
  <w:style w:type="paragraph" w:styleId="a6">
    <w:name w:val="header"/>
    <w:basedOn w:val="a"/>
    <w:link w:val="a7"/>
    <w:uiPriority w:val="99"/>
    <w:unhideWhenUsed/>
    <w:rsid w:val="00EE1A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1AA8"/>
  </w:style>
  <w:style w:type="paragraph" w:styleId="a8">
    <w:name w:val="footer"/>
    <w:basedOn w:val="a"/>
    <w:link w:val="a9"/>
    <w:uiPriority w:val="99"/>
    <w:unhideWhenUsed/>
    <w:rsid w:val="00EE1A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1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19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799</Characters>
  <Application>Microsoft Office Word</Application>
  <DocSecurity>0</DocSecurity>
  <Lines>217</Lines>
  <Paragraphs>100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東京都</cp:lastModifiedBy>
  <cp:revision>4</cp:revision>
  <cp:lastPrinted>2014-11-13T10:11:00Z</cp:lastPrinted>
  <dcterms:created xsi:type="dcterms:W3CDTF">2014-11-13T10:14:00Z</dcterms:created>
  <dcterms:modified xsi:type="dcterms:W3CDTF">2019-01-04T04:45:00Z</dcterms:modified>
</cp:coreProperties>
</file>